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25" w:rsidRDefault="00505D25" w:rsidP="00505D25">
      <w:pPr>
        <w:jc w:val="right"/>
      </w:pPr>
      <w:r>
        <w:t xml:space="preserve">В </w:t>
      </w:r>
      <w:proofErr w:type="spellStart"/>
      <w:r>
        <w:t>Туймазинск</w:t>
      </w:r>
      <w:r w:rsidR="00CD4494">
        <w:t>ий</w:t>
      </w:r>
      <w:proofErr w:type="spellEnd"/>
      <w:r w:rsidR="00CD4494">
        <w:t xml:space="preserve"> межрайонный суд </w:t>
      </w:r>
      <w:proofErr w:type="spellStart"/>
      <w:r w:rsidR="00CD4494">
        <w:t>рес</w:t>
      </w:r>
      <w:proofErr w:type="spellEnd"/>
      <w:r w:rsidR="00CD4494">
        <w:t xml:space="preserve"> Башкорто</w:t>
      </w:r>
      <w:r>
        <w:t>стан</w:t>
      </w:r>
    </w:p>
    <w:p w:rsidR="00CF00E0" w:rsidRDefault="00CF00E0" w:rsidP="00505D25">
      <w:pPr>
        <w:jc w:val="right"/>
      </w:pPr>
      <w:r>
        <w:t>Истец</w:t>
      </w:r>
      <w:r w:rsidR="00B94D0E">
        <w:t>:</w:t>
      </w:r>
      <w:r>
        <w:t xml:space="preserve"> </w:t>
      </w:r>
      <w:proofErr w:type="spellStart"/>
      <w:r>
        <w:t>Каррамова</w:t>
      </w:r>
      <w:proofErr w:type="spellEnd"/>
      <w:r>
        <w:t xml:space="preserve"> </w:t>
      </w:r>
      <w:r w:rsidR="00B94D0E">
        <w:t xml:space="preserve"> </w:t>
      </w:r>
      <w:proofErr w:type="spellStart"/>
      <w:r w:rsidR="00B94D0E">
        <w:t>Дилара</w:t>
      </w:r>
      <w:proofErr w:type="spellEnd"/>
      <w:r w:rsidR="00B94D0E">
        <w:t xml:space="preserve"> </w:t>
      </w:r>
      <w:proofErr w:type="spellStart"/>
      <w:r w:rsidR="00B94D0E">
        <w:t>Зимфировна</w:t>
      </w:r>
      <w:proofErr w:type="spellEnd"/>
      <w:r w:rsidR="00B94D0E">
        <w:t xml:space="preserve"> </w:t>
      </w:r>
    </w:p>
    <w:p w:rsidR="00CD4494" w:rsidRDefault="00CD4494" w:rsidP="00505D25">
      <w:pPr>
        <w:jc w:val="right"/>
      </w:pPr>
      <w:r>
        <w:t>Село Шаран</w:t>
      </w:r>
      <w:proofErr w:type="gramStart"/>
      <w:r>
        <w:t xml:space="preserve"> ,</w:t>
      </w:r>
      <w:proofErr w:type="gramEnd"/>
      <w:r>
        <w:t xml:space="preserve"> ул. Молодежная 3</w:t>
      </w:r>
    </w:p>
    <w:p w:rsidR="00B94D0E" w:rsidRDefault="00B94D0E" w:rsidP="00505D25">
      <w:pPr>
        <w:jc w:val="right"/>
      </w:pPr>
      <w:r>
        <w:t xml:space="preserve">Соистец  </w:t>
      </w:r>
      <w:proofErr w:type="gramStart"/>
      <w:r>
        <w:t>:</w:t>
      </w:r>
      <w:proofErr w:type="spellStart"/>
      <w:r>
        <w:t>Б</w:t>
      </w:r>
      <w:proofErr w:type="gramEnd"/>
      <w:r>
        <w:t>атырова</w:t>
      </w:r>
      <w:proofErr w:type="spellEnd"/>
      <w:r>
        <w:t xml:space="preserve"> </w:t>
      </w:r>
      <w:proofErr w:type="spellStart"/>
      <w:r>
        <w:t>Саадат</w:t>
      </w:r>
      <w:proofErr w:type="spellEnd"/>
      <w:r>
        <w:t xml:space="preserve"> </w:t>
      </w:r>
      <w:proofErr w:type="spellStart"/>
      <w:r>
        <w:t>Кашифовна</w:t>
      </w:r>
      <w:proofErr w:type="spellEnd"/>
      <w:r w:rsidR="00CD4494">
        <w:t xml:space="preserve"> от имени </w:t>
      </w:r>
    </w:p>
    <w:p w:rsidR="00CD4494" w:rsidRDefault="00CD4494" w:rsidP="00505D25">
      <w:pPr>
        <w:jc w:val="right"/>
      </w:pPr>
      <w:r>
        <w:t xml:space="preserve">Несовершеннолетних собственников </w:t>
      </w:r>
    </w:p>
    <w:p w:rsidR="00CD4494" w:rsidRDefault="00CD4494" w:rsidP="00505D25">
      <w:pPr>
        <w:jc w:val="right"/>
      </w:pPr>
      <w:proofErr w:type="spellStart"/>
      <w:r>
        <w:t>Батыргареев</w:t>
      </w:r>
      <w:proofErr w:type="spellEnd"/>
      <w:r>
        <w:t xml:space="preserve"> Тамерлан </w:t>
      </w:r>
      <w:proofErr w:type="spellStart"/>
      <w:r>
        <w:t>Ришатович</w:t>
      </w:r>
      <w:proofErr w:type="spellEnd"/>
      <w:r>
        <w:t xml:space="preserve">, </w:t>
      </w:r>
      <w:proofErr w:type="spellStart"/>
      <w:r>
        <w:t>Батыргареева</w:t>
      </w:r>
      <w:proofErr w:type="spellEnd"/>
      <w:r>
        <w:t xml:space="preserve"> </w:t>
      </w:r>
    </w:p>
    <w:p w:rsidR="00CD4494" w:rsidRDefault="00CD4494" w:rsidP="00505D25">
      <w:pPr>
        <w:jc w:val="right"/>
      </w:pPr>
      <w:proofErr w:type="spellStart"/>
      <w:r>
        <w:t>Риана</w:t>
      </w:r>
      <w:proofErr w:type="spellEnd"/>
      <w:r>
        <w:t xml:space="preserve"> </w:t>
      </w:r>
      <w:proofErr w:type="spellStart"/>
      <w:r>
        <w:t>Ришатовна</w:t>
      </w:r>
      <w:proofErr w:type="spellEnd"/>
      <w:r>
        <w:t xml:space="preserve">, </w:t>
      </w:r>
      <w:proofErr w:type="spellStart"/>
      <w:r>
        <w:t>Батыргареева</w:t>
      </w:r>
      <w:proofErr w:type="spellEnd"/>
      <w:r>
        <w:t xml:space="preserve"> Жасмин </w:t>
      </w:r>
      <w:proofErr w:type="spellStart"/>
      <w:r>
        <w:t>Ришатовна</w:t>
      </w:r>
      <w:proofErr w:type="spellEnd"/>
      <w:r>
        <w:t xml:space="preserve"> </w:t>
      </w:r>
    </w:p>
    <w:p w:rsidR="00505D25" w:rsidRDefault="00CF00E0" w:rsidP="00CF00E0">
      <w:pPr>
        <w:jc w:val="right"/>
      </w:pPr>
      <w:r>
        <w:t>Село Шаран, ул. Молодежная3</w:t>
      </w:r>
    </w:p>
    <w:p w:rsidR="00CF00E0" w:rsidRDefault="00CF00E0" w:rsidP="00CF00E0">
      <w:pPr>
        <w:jc w:val="right"/>
      </w:pPr>
      <w:proofErr w:type="spellStart"/>
      <w:r>
        <w:t>Ответик</w:t>
      </w:r>
      <w:proofErr w:type="spellEnd"/>
      <w:r>
        <w:t xml:space="preserve"> </w:t>
      </w:r>
      <w:r w:rsidR="00B94D0E">
        <w:t xml:space="preserve">« </w:t>
      </w:r>
      <w:r>
        <w:t xml:space="preserve">ООО </w:t>
      </w:r>
      <w:proofErr w:type="spellStart"/>
      <w:r>
        <w:t>газпром</w:t>
      </w:r>
      <w:proofErr w:type="spellEnd"/>
      <w:r>
        <w:t xml:space="preserve"> </w:t>
      </w:r>
      <w:r w:rsidR="00B94D0E">
        <w:t xml:space="preserve"> </w:t>
      </w:r>
      <w:proofErr w:type="spellStart"/>
      <w:r>
        <w:t>межрегио</w:t>
      </w:r>
      <w:r w:rsidR="00B94D0E">
        <w:t>н</w:t>
      </w:r>
      <w:r>
        <w:t>газ</w:t>
      </w:r>
      <w:proofErr w:type="spellEnd"/>
      <w:r>
        <w:t xml:space="preserve"> </w:t>
      </w:r>
      <w:proofErr w:type="spellStart"/>
      <w:r w:rsidR="00B94D0E">
        <w:t>уфа</w:t>
      </w:r>
      <w:proofErr w:type="spellEnd"/>
      <w:r w:rsidR="00B94D0E">
        <w:t xml:space="preserve"> </w:t>
      </w:r>
    </w:p>
    <w:p w:rsidR="00B94D0E" w:rsidRDefault="00B94D0E" w:rsidP="00CF00E0">
      <w:pPr>
        <w:jc w:val="right"/>
      </w:pPr>
      <w:r>
        <w:t xml:space="preserve">450059 Г. Уфа ул. Новосибирская д.2 корпус 4 </w:t>
      </w:r>
    </w:p>
    <w:p w:rsidR="00B94D0E" w:rsidRDefault="00B94D0E" w:rsidP="00B94D0E">
      <w:pPr>
        <w:jc w:val="center"/>
      </w:pPr>
    </w:p>
    <w:p w:rsidR="00CF00E0" w:rsidRDefault="00BA4CA4" w:rsidP="00CF00E0">
      <w:pPr>
        <w:jc w:val="center"/>
      </w:pPr>
      <w:r>
        <w:t>Уточненное исковое заявление.</w:t>
      </w:r>
    </w:p>
    <w:p w:rsidR="00CF00E0" w:rsidRDefault="00CF00E0" w:rsidP="00CF00E0">
      <w:pPr>
        <w:jc w:val="center"/>
      </w:pPr>
    </w:p>
    <w:p w:rsidR="00505D25" w:rsidRDefault="00CD4494" w:rsidP="00CF00E0">
      <w:pPr>
        <w:jc w:val="right"/>
      </w:pPr>
      <w:proofErr w:type="gramStart"/>
      <w:r>
        <w:t xml:space="preserve">В июле </w:t>
      </w:r>
      <w:r w:rsidR="00CF00E0">
        <w:t>2020 год</w:t>
      </w:r>
      <w:r w:rsidR="00F37C40">
        <w:t xml:space="preserve">а </w:t>
      </w:r>
      <w:r w:rsidR="004D78F8">
        <w:t xml:space="preserve">  </w:t>
      </w:r>
      <w:r w:rsidR="00F37C40">
        <w:t>мною была подана заявка  в</w:t>
      </w:r>
      <w:r w:rsidR="004D78F8">
        <w:t>»</w:t>
      </w:r>
      <w:r w:rsidR="00F37C40">
        <w:t xml:space="preserve"> ООО</w:t>
      </w:r>
      <w:r w:rsidR="00CF00E0">
        <w:t xml:space="preserve"> </w:t>
      </w:r>
      <w:proofErr w:type="spellStart"/>
      <w:r w:rsidR="00CF00E0">
        <w:t>межрегионгаз</w:t>
      </w:r>
      <w:proofErr w:type="spellEnd"/>
      <w:r w:rsidR="004D78F8">
        <w:t xml:space="preserve">  Уфа»</w:t>
      </w:r>
      <w:r w:rsidR="00B3414A">
        <w:t xml:space="preserve"> на заключение договора поставки газа  в дом находящийся  по адресу село Шаран, ул. Молодежная 3, </w:t>
      </w:r>
      <w:r w:rsidR="004D78F8">
        <w:t xml:space="preserve"> </w:t>
      </w:r>
      <w:r w:rsidR="00CF00E0">
        <w:t>принадлежащий мне на праве собственности 1/5 доли жилого дома по вышеуказанному адресу.</w:t>
      </w:r>
      <w:proofErr w:type="gramEnd"/>
      <w:r w:rsidR="004D78F8">
        <w:t xml:space="preserve"> </w:t>
      </w:r>
      <w:r w:rsidR="00CF00E0">
        <w:t xml:space="preserve"> В сентябре 2020 года мне пришел отказ на заключении договора поставки газа с чем я не согласна, считаю данный отказ незаконным и необоснованным </w:t>
      </w:r>
      <w:r w:rsidR="003E297D">
        <w:t xml:space="preserve"> и вымогательством денег  со стороны  ответчика </w:t>
      </w:r>
      <w:r w:rsidR="00CF00E0">
        <w:t>по следующим основаниям</w:t>
      </w:r>
      <w:proofErr w:type="gramStart"/>
      <w:r w:rsidR="00CF00E0">
        <w:t xml:space="preserve"> :</w:t>
      </w:r>
      <w:proofErr w:type="gramEnd"/>
    </w:p>
    <w:p w:rsidR="003E297D" w:rsidRDefault="00505D25" w:rsidP="00505D25">
      <w:r>
        <w:t>утвержденными постановлением Правите</w:t>
      </w:r>
      <w:r w:rsidR="00F37C40">
        <w:t>льства РФ от 21.07.2008 №549  пункт 13:</w:t>
      </w:r>
      <w:r>
        <w:t xml:space="preserve"> </w:t>
      </w:r>
      <w:r w:rsidR="00CD4494">
        <w:t xml:space="preserve"> </w:t>
      </w:r>
      <w:r>
        <w:t xml:space="preserve">Основаниями для отказа от заключения договора являются: а) отсутствие у заявителя газопровода, входящего в состав </w:t>
      </w:r>
      <w:proofErr w:type="gramStart"/>
      <w:r>
        <w:t>внутридомового газового оборудования, присоединенного к газораспределительной сети либо резервуарной или групповой баллонной установке, и газоиспользующего оборудования, отвечающих установленным для таких газопровода и оборудования техническим требованиям, а также подключенного к входящему в состав внутридомового газового оборудования газопроводу коллективного (общедомового) прибора (узла) учета газа, отвечающего установленным для таких приборов требованиям, — в случаях, когда заявитель — юридическое лицо приобретает газ в качестве коммунального ресурса</w:t>
      </w:r>
      <w:proofErr w:type="gramEnd"/>
      <w:r>
        <w:t xml:space="preserve"> </w:t>
      </w:r>
      <w:proofErr w:type="gramStart"/>
      <w:r>
        <w:t>для предоставления гражданам коммунальной услуги по газоснабжению или когда заявитель-гражданин приобретает газ для газоснабжения домовладения; б) отсутствие у заявителя договора о техническом обслуживании и ремонте внутридомового и (или) внутриквартирного газового оборудования, срок действия которого истекает не ранее 1 года с даты подачи заявителем оферты; в) отсутствие у газоснабжающей организации технической возможности для обеспечения подачи газа;</w:t>
      </w:r>
      <w:proofErr w:type="gramEnd"/>
      <w:r>
        <w:t xml:space="preserve"> г) предоставление не всех документов, указанных в пунктах 8 и 9 настоящих Правил, или выявление в документах недостоверных сведений.</w:t>
      </w:r>
    </w:p>
    <w:p w:rsidR="00CF00E0" w:rsidRDefault="00CF00E0" w:rsidP="00505D25">
      <w:r>
        <w:t>С моей стороны все документы были поданы и приняты надлежащим образом. В письменном отказе ООО</w:t>
      </w:r>
      <w:r w:rsidR="00EF78D7">
        <w:t xml:space="preserve"> «</w:t>
      </w:r>
      <w:proofErr w:type="spellStart"/>
      <w:r w:rsidR="00EF78D7">
        <w:t>Газпроммежрегионгаз</w:t>
      </w:r>
      <w:proofErr w:type="spellEnd"/>
      <w:r w:rsidR="00EF78D7">
        <w:t xml:space="preserve"> Уфа» </w:t>
      </w:r>
      <w:proofErr w:type="gramStart"/>
      <w:r w:rsidR="00EF78D7">
        <w:t>с</w:t>
      </w:r>
      <w:r w:rsidR="004D78F8">
        <w:t>сылается</w:t>
      </w:r>
      <w:proofErr w:type="gramEnd"/>
      <w:r w:rsidR="004D78F8">
        <w:t xml:space="preserve"> что по адресу </w:t>
      </w:r>
      <w:proofErr w:type="spellStart"/>
      <w:r w:rsidR="004D78F8">
        <w:t>существуе</w:t>
      </w:r>
      <w:r w:rsidR="00EF78D7">
        <w:t>ет</w:t>
      </w:r>
      <w:proofErr w:type="spellEnd"/>
      <w:r w:rsidR="00EF78D7">
        <w:t xml:space="preserve"> </w:t>
      </w:r>
      <w:r>
        <w:t>лицевой счет.</w:t>
      </w:r>
      <w:r w:rsidR="004C400C">
        <w:t xml:space="preserve"> </w:t>
      </w:r>
      <w:r w:rsidR="00EF78D7">
        <w:t xml:space="preserve">Лицевой </w:t>
      </w:r>
      <w:proofErr w:type="gramStart"/>
      <w:r w:rsidR="00EF78D7">
        <w:t>счет</w:t>
      </w:r>
      <w:proofErr w:type="gramEnd"/>
      <w:r w:rsidR="00EF78D7">
        <w:t xml:space="preserve">  указанный в информации  принадлежит</w:t>
      </w:r>
      <w:r w:rsidR="00F37C40">
        <w:t>,  собственник</w:t>
      </w:r>
      <w:r w:rsidR="00EF78D7">
        <w:t>у</w:t>
      </w:r>
      <w:r w:rsidR="00F37C40">
        <w:t xml:space="preserve">   у</w:t>
      </w:r>
      <w:r w:rsidR="004D78F8">
        <w:t xml:space="preserve">ничтоженного огнем дома 2016 году. </w:t>
      </w:r>
      <w:r w:rsidR="00F37C40">
        <w:t xml:space="preserve"> </w:t>
      </w:r>
      <w:r w:rsidR="00EF78D7">
        <w:t xml:space="preserve">А </w:t>
      </w:r>
      <w:r w:rsidR="004C400C">
        <w:t>Указанный по адресу дом был сдан в эксплуатацию 19 апреля 2019 года, что подтверждается уведомлением о принятии дома в эксплуатацию, выпиской  из государственного реестра прав на недвижимость.</w:t>
      </w:r>
      <w:r w:rsidR="00BA4CA4" w:rsidRPr="00BA4CA4">
        <w:t xml:space="preserve"> </w:t>
      </w:r>
      <w:r w:rsidR="008563FC">
        <w:t>Далее</w:t>
      </w:r>
      <w:r w:rsidR="004D78F8">
        <w:t>:</w:t>
      </w:r>
      <w:r w:rsidR="008563FC">
        <w:t xml:space="preserve"> по закону  о</w:t>
      </w:r>
      <w:r w:rsidR="00BA4CA4" w:rsidRPr="00BA4CA4">
        <w:t>бязанность по внесению оплаты за жилищно-коммунальные услуги возникает у собственника с даты возникновения права собственности (</w:t>
      </w:r>
      <w:r w:rsidR="004D78F8">
        <w:t xml:space="preserve">п. 5 ч. 2 ст. 153 Жилищного РФ),  учитывая </w:t>
      </w:r>
      <w:proofErr w:type="gramStart"/>
      <w:r w:rsidR="004D78F8">
        <w:t>вышеизложенное</w:t>
      </w:r>
      <w:proofErr w:type="gramEnd"/>
      <w:r w:rsidR="004D78F8">
        <w:t xml:space="preserve"> </w:t>
      </w:r>
    </w:p>
    <w:p w:rsidR="00505D25" w:rsidRDefault="00F37C40" w:rsidP="004D78F8">
      <w:r>
        <w:t xml:space="preserve"> Прошу Суд</w:t>
      </w:r>
      <w:proofErr w:type="gramStart"/>
      <w:r>
        <w:t xml:space="preserve"> </w:t>
      </w:r>
      <w:r w:rsidR="00CD4494">
        <w:t>:</w:t>
      </w:r>
      <w:proofErr w:type="gramEnd"/>
    </w:p>
    <w:p w:rsidR="008563FC" w:rsidRDefault="008563FC" w:rsidP="008563FC">
      <w:pPr>
        <w:pStyle w:val="a6"/>
        <w:numPr>
          <w:ilvl w:val="0"/>
          <w:numId w:val="1"/>
        </w:numPr>
        <w:jc w:val="both"/>
      </w:pPr>
      <w:r>
        <w:t xml:space="preserve">Признать действия  ООО « </w:t>
      </w:r>
      <w:proofErr w:type="spellStart"/>
      <w:r>
        <w:t>межрегионгаз</w:t>
      </w:r>
      <w:proofErr w:type="spellEnd"/>
      <w:r>
        <w:t xml:space="preserve"> Уфа не законными.</w:t>
      </w:r>
    </w:p>
    <w:p w:rsidR="004D78F8" w:rsidRDefault="00B94D0E" w:rsidP="00F37C40">
      <w:r>
        <w:t xml:space="preserve">Принудить </w:t>
      </w:r>
      <w:r w:rsidR="00F37C40">
        <w:t xml:space="preserve"> «ООО </w:t>
      </w:r>
      <w:proofErr w:type="spellStart"/>
      <w:r w:rsidR="00F37C40">
        <w:t>межрегионгаз</w:t>
      </w:r>
      <w:proofErr w:type="spellEnd"/>
      <w:r w:rsidR="00F37C40">
        <w:t xml:space="preserve">  Уфа»  заключить договор поставк</w:t>
      </w:r>
      <w:r>
        <w:t>и газа</w:t>
      </w:r>
      <w:r w:rsidR="004D78F8">
        <w:t xml:space="preserve">, </w:t>
      </w:r>
      <w:r>
        <w:t xml:space="preserve"> </w:t>
      </w:r>
      <w:r w:rsidR="00CD4494">
        <w:t xml:space="preserve"> оформить новый лицевой счет</w:t>
      </w:r>
      <w:r w:rsidR="004D78F8">
        <w:t xml:space="preserve"> </w:t>
      </w:r>
      <w:r w:rsidR="00CD4494">
        <w:t xml:space="preserve"> и  осуществить поставку газа.</w:t>
      </w:r>
    </w:p>
    <w:p w:rsidR="00832396" w:rsidRDefault="00832396" w:rsidP="00F37C40">
      <w:r>
        <w:t xml:space="preserve">2. </w:t>
      </w:r>
      <w:r w:rsidR="008563FC">
        <w:t>Взыскать  с ответчика госпошлину  в размере 300 рублей</w:t>
      </w:r>
      <w:r w:rsidR="004D78F8">
        <w:t>.</w:t>
      </w:r>
      <w:bookmarkStart w:id="0" w:name="_GoBack"/>
      <w:bookmarkEnd w:id="0"/>
    </w:p>
    <w:p w:rsidR="00B94D0E" w:rsidRDefault="00B94D0E" w:rsidP="00F37C40"/>
    <w:p w:rsidR="009D197D" w:rsidRDefault="009D197D" w:rsidP="00505D25"/>
    <w:sectPr w:rsidR="009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220"/>
    <w:multiLevelType w:val="hybridMultilevel"/>
    <w:tmpl w:val="39C6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5"/>
    <w:rsid w:val="003E297D"/>
    <w:rsid w:val="004C400C"/>
    <w:rsid w:val="004D78F8"/>
    <w:rsid w:val="00505D25"/>
    <w:rsid w:val="00832396"/>
    <w:rsid w:val="008563FC"/>
    <w:rsid w:val="008E51AB"/>
    <w:rsid w:val="009D197D"/>
    <w:rsid w:val="00A35857"/>
    <w:rsid w:val="00A71119"/>
    <w:rsid w:val="00B3414A"/>
    <w:rsid w:val="00B94D0E"/>
    <w:rsid w:val="00BA4CA4"/>
    <w:rsid w:val="00CD4494"/>
    <w:rsid w:val="00CF00E0"/>
    <w:rsid w:val="00E11B57"/>
    <w:rsid w:val="00E43CA0"/>
    <w:rsid w:val="00EF78D7"/>
    <w:rsid w:val="00F1052F"/>
    <w:rsid w:val="00F37C40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11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11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2020-11-27T04:28:00Z</dcterms:created>
  <dcterms:modified xsi:type="dcterms:W3CDTF">2021-01-08T08:38:00Z</dcterms:modified>
</cp:coreProperties>
</file>